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  <w:t>EDITAL Nº 003/2018 - UNEMAT/PROEG/DEAD/UAB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SELEÇÃO DE PROFESSORES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ind w:right="-62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</w:t>
      </w:r>
      <w:r>
        <w:rPr>
          <w:rFonts w:cs="Arial" w:ascii="Arial" w:hAnsi="Arial"/>
          <w:b/>
          <w:spacing w:val="-1"/>
        </w:rPr>
        <w:t>E</w:t>
      </w:r>
      <w:r>
        <w:rPr>
          <w:rFonts w:cs="Arial" w:ascii="Arial" w:hAnsi="Arial"/>
          <w:b/>
          <w:spacing w:val="2"/>
        </w:rPr>
        <w:t>X</w:t>
      </w:r>
      <w:r>
        <w:rPr>
          <w:rFonts w:cs="Arial" w:ascii="Arial" w:hAnsi="Arial"/>
          <w:b/>
        </w:rPr>
        <w:t>O</w:t>
      </w:r>
      <w:r>
        <w:rPr>
          <w:rFonts w:cs="Arial" w:ascii="Arial" w:hAnsi="Arial"/>
          <w:b/>
          <w:spacing w:val="2"/>
        </w:rPr>
        <w:t xml:space="preserve"> </w:t>
      </w:r>
      <w:r>
        <w:rPr>
          <w:rFonts w:cs="Arial" w:ascii="Arial" w:hAnsi="Arial"/>
          <w:b/>
        </w:rPr>
        <w:t>I - QUADRO DE VAGAS PARA PROFESSOR - PERÍODO LETIVO 2018/2</w:t>
      </w:r>
    </w:p>
    <w:p>
      <w:pPr>
        <w:pStyle w:val="Normal"/>
        <w:spacing w:lineRule="auto" w:line="240" w:before="0" w:after="0"/>
        <w:ind w:right="-62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4"/>
          <w:szCs w:val="24"/>
        </w:rPr>
        <w:t>CURSOS DE GRADUAÇÃO</w:t>
      </w:r>
      <w:r>
        <w:rPr>
          <w:rFonts w:cs="Arial" w:ascii="Arial" w:hAnsi="Arial"/>
          <w:b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highlight w:val="cyan"/>
        </w:rPr>
      </w:pPr>
      <w:r>
        <w:rPr>
          <w:rFonts w:cs="Arial" w:ascii="Arial" w:hAnsi="Arial"/>
          <w:b/>
          <w:highlight w:val="cyan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highlight w:val="cyan"/>
        </w:rPr>
      </w:pPr>
      <w:r>
        <w:rPr>
          <w:rFonts w:cs="Arial" w:ascii="Arial" w:hAnsi="Arial"/>
          <w:b/>
          <w:highlight w:val="magenta"/>
        </w:rPr>
        <w:t>VAGAS PARA CURSOS DE GRADUAÇÃO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highlight w:val="cyan"/>
        </w:rPr>
      </w:pPr>
      <w:r>
        <w:rPr>
          <w:rFonts w:cs="Arial" w:ascii="Arial" w:hAnsi="Arial"/>
          <w:b/>
          <w:highlight w:val="cyan"/>
        </w:rPr>
        <w:t>Curso de Licenciatura em Matemática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highlight w:val="cyan"/>
        </w:rPr>
      </w:pPr>
      <w:r>
        <w:rPr>
          <w:rFonts w:cs="Arial" w:ascii="Arial" w:hAnsi="Arial"/>
          <w:b/>
          <w:highlight w:val="cyan"/>
        </w:rPr>
      </w:r>
    </w:p>
    <w:tbl>
      <w:tblPr>
        <w:tblW w:w="9498" w:type="dxa"/>
        <w:jc w:val="left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9"/>
        <w:gridCol w:w="1843"/>
        <w:gridCol w:w="1558"/>
        <w:gridCol w:w="3119"/>
        <w:gridCol w:w="1275"/>
        <w:gridCol w:w="993"/>
      </w:tblGrid>
      <w:tr>
        <w:trPr/>
        <w:tc>
          <w:tcPr>
            <w:tcW w:w="85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43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highlight w:val="cyan"/>
              </w:rPr>
              <w:t>Semestre letivo 2018-1 - 2º Semestre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ORD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GRANDE ÁREA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DISCIPLINA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REQUISITO BÁSICO LEGAL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Número de bolsas por vaga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Vagas ou CR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Ciências Exatas e da Terra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Geometria Analítica e Vetores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Graduação em Matemática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highlight w:val="green"/>
        </w:rPr>
      </w:pPr>
      <w:r>
        <w:rPr>
          <w:rFonts w:cs="Arial" w:ascii="Arial" w:hAnsi="Arial"/>
          <w:b/>
          <w:highlight w:val="green"/>
        </w:rPr>
        <w:t>Curso de Bacharelado em Sistemas de Informação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highlight w:val="yellow"/>
        </w:rPr>
      </w:pPr>
      <w:r>
        <w:rPr>
          <w:rFonts w:cs="Arial" w:ascii="Arial" w:hAnsi="Arial"/>
          <w:b/>
          <w:highlight w:val="yellow"/>
        </w:rPr>
      </w:r>
    </w:p>
    <w:tbl>
      <w:tblPr>
        <w:tblW w:w="9498" w:type="dxa"/>
        <w:jc w:val="left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9"/>
        <w:gridCol w:w="1843"/>
        <w:gridCol w:w="1558"/>
        <w:gridCol w:w="3119"/>
        <w:gridCol w:w="1275"/>
        <w:gridCol w:w="993"/>
      </w:tblGrid>
      <w:tr>
        <w:trPr/>
        <w:tc>
          <w:tcPr>
            <w:tcW w:w="85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43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highlight w:val="green"/>
              </w:rPr>
              <w:t>Semestre letivo 2018-1 - 2º Semestre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ORD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GRANDE ÁREA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DISCIPLINA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REQUISITO BÁSICO LEGAL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Número de bolsas por vaga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Vagas ou CR </w:t>
            </w:r>
          </w:p>
        </w:tc>
      </w:tr>
      <w:tr>
        <w:trPr/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Ciências Exatas e da Terra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Engenharias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Matemática Discreta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Graduação em Matemática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  <w:t xml:space="preserve">EDITAL Nº 003/2018 </w:t>
      </w:r>
      <w:r>
        <w:rPr>
          <w:rFonts w:cs="Arial" w:ascii="Arial" w:hAnsi="Arial"/>
          <w:b/>
          <w:bCs/>
          <w:sz w:val="20"/>
          <w:szCs w:val="20"/>
          <w:lang w:val="en-US" w:eastAsia="pt-BR"/>
        </w:rPr>
        <w:t>- UNEMAT/PROEG/DEAD/UAB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SELEÇÃO DE PROFESSORES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II - Formulário de Inscrição - PROFESSOR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Pelo presente, solicito inscrição como candidato(a) à seleção para </w:t>
      </w:r>
      <w:r>
        <w:rPr>
          <w:rFonts w:eastAsia="Times New Roman" w:cs="Arial" w:ascii="Arial" w:hAnsi="Arial"/>
          <w:b/>
          <w:sz w:val="20"/>
          <w:szCs w:val="20"/>
        </w:rPr>
        <w:t>PROFESSOR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Curso de ___________________________________________________________________________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</w:rPr>
        <w:t>Disciplina 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na categoria de bolsista UNEMAT/DEAD/UAB, conforme </w:t>
      </w:r>
      <w:r>
        <w:rPr>
          <w:rFonts w:eastAsia="Times New Roman" w:cs="Arial" w:ascii="Arial" w:hAnsi="Arial"/>
          <w:b/>
          <w:sz w:val="20"/>
          <w:szCs w:val="20"/>
        </w:rPr>
        <w:t>Edital nº 003/2018</w:t>
      </w:r>
      <w:r>
        <w:rPr>
          <w:rFonts w:eastAsia="Times New Roman" w:cs="Arial" w:ascii="Arial" w:hAnsi="Arial"/>
          <w:sz w:val="20"/>
          <w:szCs w:val="20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 w:val="20"/>
          <w:szCs w:val="20"/>
          <w:u w:val="single"/>
        </w:rPr>
      </w:pPr>
      <w:r>
        <w:rPr>
          <w:rFonts w:eastAsia="Times New Roman" w:cs="Arial" w:ascii="Arial" w:hAnsi="Arial"/>
          <w:b/>
          <w:sz w:val="20"/>
          <w:szCs w:val="20"/>
        </w:rPr>
        <w:t>Informações Pessoais</w:t>
      </w:r>
    </w:p>
    <w:tbl>
      <w:tblPr>
        <w:tblW w:w="9356" w:type="dxa"/>
        <w:jc w:val="left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2126"/>
        <w:gridCol w:w="1985"/>
        <w:gridCol w:w="850"/>
        <w:gridCol w:w="993"/>
        <w:gridCol w:w="79"/>
        <w:gridCol w:w="855"/>
        <w:gridCol w:w="908"/>
        <w:gridCol w:w="567"/>
        <w:gridCol w:w="992"/>
      </w:tblGrid>
      <w:tr>
        <w:trPr/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Nome completo </w:t>
            </w:r>
          </w:p>
        </w:tc>
        <w:tc>
          <w:tcPr>
            <w:tcW w:w="7229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12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Data de nascimento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843" w:type="dxa"/>
            <w:gridSpan w:val="2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Naturalidade </w:t>
            </w:r>
          </w:p>
        </w:tc>
        <w:tc>
          <w:tcPr>
            <w:tcW w:w="3401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12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RG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1843" w:type="dxa"/>
            <w:gridSpan w:val="2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Órgão expedidor</w:t>
            </w:r>
          </w:p>
        </w:tc>
        <w:tc>
          <w:tcPr>
            <w:tcW w:w="3401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12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CPF</w:t>
            </w:r>
          </w:p>
        </w:tc>
        <w:tc>
          <w:tcPr>
            <w:tcW w:w="7229" w:type="dxa"/>
            <w:gridSpan w:val="8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12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Endereço residencial</w:t>
            </w:r>
          </w:p>
        </w:tc>
        <w:tc>
          <w:tcPr>
            <w:tcW w:w="5670" w:type="dxa"/>
            <w:gridSpan w:val="6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nº</w:t>
            </w:r>
          </w:p>
        </w:tc>
        <w:tc>
          <w:tcPr>
            <w:tcW w:w="99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12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Bairro </w:t>
            </w:r>
          </w:p>
        </w:tc>
        <w:tc>
          <w:tcPr>
            <w:tcW w:w="7229" w:type="dxa"/>
            <w:gridSpan w:val="8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12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Cidade</w:t>
            </w:r>
          </w:p>
        </w:tc>
        <w:tc>
          <w:tcPr>
            <w:tcW w:w="3907" w:type="dxa"/>
            <w:gridSpan w:val="4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85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Estado </w:t>
            </w:r>
          </w:p>
        </w:tc>
        <w:tc>
          <w:tcPr>
            <w:tcW w:w="2467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12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CEP</w:t>
            </w:r>
          </w:p>
        </w:tc>
        <w:tc>
          <w:tcPr>
            <w:tcW w:w="7229" w:type="dxa"/>
            <w:gridSpan w:val="8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12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Telefone 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E-mail </w:t>
            </w:r>
          </w:p>
        </w:tc>
        <w:tc>
          <w:tcPr>
            <w:tcW w:w="4394" w:type="dxa"/>
            <w:gridSpan w:val="6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Lucida Sans Unicode" w:cs="Arial"/>
          <w:sz w:val="20"/>
          <w:szCs w:val="20"/>
        </w:rPr>
      </w:pPr>
      <w:r>
        <w:rPr>
          <w:rFonts w:eastAsia="Lucida Sans Unicode" w:cs="Arial" w:ascii="Arial" w:hAnsi="Arial"/>
          <w:sz w:val="20"/>
          <w:szCs w:val="20"/>
        </w:rPr>
      </w:r>
    </w:p>
    <w:p>
      <w:pPr>
        <w:pStyle w:val="Annotationtext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b/>
          <w:bCs/>
          <w:sz w:val="20"/>
          <w:szCs w:val="20"/>
          <w:u w:val="single"/>
        </w:rPr>
        <w:t>Informações adicionais</w:t>
      </w:r>
      <w:r>
        <w:rPr>
          <w:rFonts w:eastAsia="Times New Roman" w:cs="Arial" w:ascii="Arial" w:hAnsi="Arial"/>
          <w:sz w:val="20"/>
          <w:szCs w:val="20"/>
        </w:rPr>
        <w:t xml:space="preserve"> </w:t>
      </w:r>
    </w:p>
    <w:tbl>
      <w:tblPr>
        <w:tblW w:w="9356" w:type="dxa"/>
        <w:jc w:val="left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4253"/>
        <w:gridCol w:w="5102"/>
      </w:tblGrid>
      <w:tr>
        <w:trPr/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Escreva o nome da deficiência, caso tenha</w:t>
            </w:r>
          </w:p>
        </w:tc>
        <w:tc>
          <w:tcPr>
            <w:tcW w:w="5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Escreva o tipo de atendimento especializado que precisa no dia da Formação Pedagógica, caso seja aprovado(a) e convocado(s)</w:t>
            </w:r>
          </w:p>
        </w:tc>
        <w:tc>
          <w:tcPr>
            <w:tcW w:w="51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Lucida Sans Unicode" w:cs="Arial"/>
          <w:sz w:val="20"/>
          <w:szCs w:val="20"/>
        </w:rPr>
      </w:pPr>
      <w:r>
        <w:rPr>
          <w:rFonts w:eastAsia="Lucida Sans Unicode"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  <w:t xml:space="preserve">Dados da formação </w:t>
      </w:r>
    </w:p>
    <w:tbl>
      <w:tblPr>
        <w:tblW w:w="9356" w:type="dxa"/>
        <w:jc w:val="left"/>
        <w:tblInd w:w="55" w:type="dxa"/>
        <w:tblBorders>
          <w:top w:val="single" w:sz="4" w:space="0" w:color="00000A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1843"/>
        <w:gridCol w:w="7512"/>
      </w:tblGrid>
      <w:tr>
        <w:trPr/>
        <w:tc>
          <w:tcPr>
            <w:tcW w:w="1843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Graduação/Curso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Ano de término da graduação</w:t>
            </w:r>
          </w:p>
        </w:tc>
        <w:tc>
          <w:tcPr>
            <w:tcW w:w="75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Universidade /Faculdade/Centro</w:t>
            </w:r>
          </w:p>
        </w:tc>
        <w:tc>
          <w:tcPr>
            <w:tcW w:w="75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napToGrid w:val="fals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Lucida Sans Unicode" w:cs="Arial"/>
          <w:sz w:val="20"/>
          <w:szCs w:val="20"/>
        </w:rPr>
      </w:pPr>
      <w:r>
        <w:rPr>
          <w:rFonts w:eastAsia="Lucida Sans Unicode"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20"/>
          <w:szCs w:val="20"/>
          <w:u w:val="single"/>
        </w:rPr>
      </w:pPr>
      <w:r>
        <w:rPr>
          <w:rFonts w:eastAsia="Times New Roman" w:cs="Arial" w:ascii="Arial" w:hAnsi="Arial"/>
          <w:b/>
          <w:sz w:val="20"/>
          <w:szCs w:val="20"/>
          <w:u w:val="single"/>
        </w:rPr>
        <w:t>Vaga Pleiteada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Escreva o nome da disciplina e do Semestre letivo.</w:t>
      </w:r>
    </w:p>
    <w:tbl>
      <w:tblPr>
        <w:tblW w:w="9356" w:type="dxa"/>
        <w:jc w:val="left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984"/>
        <w:gridCol w:w="7371"/>
      </w:tblGrid>
      <w:tr>
        <w:trPr>
          <w:trHeight w:val="332" w:hRule="atLeast"/>
        </w:trPr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Nome do curso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332" w:hRule="atLeast"/>
        </w:trPr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Nome da disciplina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332" w:hRule="atLeast"/>
        </w:trPr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Semestre letivo 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  <w:t xml:space="preserve">EDITAL Nº 003/2018 </w:t>
      </w:r>
      <w:r>
        <w:rPr>
          <w:rFonts w:cs="Arial" w:ascii="Arial" w:hAnsi="Arial"/>
          <w:b/>
          <w:bCs/>
          <w:sz w:val="20"/>
          <w:szCs w:val="20"/>
          <w:lang w:val="en-US" w:eastAsia="pt-BR"/>
        </w:rPr>
        <w:t>- UNEMAT/PROEG/DEAD/UAB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SELEÇÃO DE PROFESSORES </w:t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Anexo III- BAREMA</w:t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034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3"/>
        <w:gridCol w:w="3686"/>
        <w:gridCol w:w="39"/>
        <w:gridCol w:w="953"/>
        <w:gridCol w:w="92"/>
        <w:gridCol w:w="50"/>
        <w:gridCol w:w="14"/>
        <w:gridCol w:w="1119"/>
        <w:gridCol w:w="48"/>
        <w:gridCol w:w="14"/>
        <w:gridCol w:w="1"/>
        <w:gridCol w:w="222"/>
        <w:gridCol w:w="1845"/>
        <w:gridCol w:w="1"/>
        <w:gridCol w:w="1407"/>
        <w:gridCol w:w="1"/>
        <w:gridCol w:w="8"/>
      </w:tblGrid>
      <w:tr>
        <w:trPr>
          <w:trHeight w:val="289" w:hRule="atLeast"/>
        </w:trPr>
        <w:tc>
          <w:tcPr>
            <w:tcW w:w="10024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DA TITULAÇÃO</w:t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4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Titulação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Pontos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Nota máxima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Pontuação do candidato</w:t>
            </w:r>
          </w:p>
        </w:tc>
        <w:tc>
          <w:tcPr>
            <w:tcW w:w="14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Pontuação da banca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1.1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Doutorado na área do teste seletivo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1.2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Doutorado em área afim do teste seletivo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1.3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Mestrado na área do teste seletivo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1.4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Mestrado em área afim do teste seletivo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1.5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Especialização na área do teste seletivo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1.6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Especialização em área afim do teste seletivo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Subtotal </w:t>
            </w:r>
          </w:p>
        </w:tc>
        <w:tc>
          <w:tcPr>
            <w:tcW w:w="233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10024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10024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PRODUÇÃO CIENTÍFICA/TÉCNICA/CULTURAL E/OU ARTÍSTICA (ÚLTIMOS TRÊS ANOS – 2015-2016-2017)</w:t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4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Publicação (na área do deste teste seletivo) de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Pontos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Nota máxima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Pontuação do candidato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zCs w:val="18"/>
              </w:rPr>
              <w:t>Pontuação da banca</w:t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2.1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Livro técnico didático-científico – ISBN - autoria individual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 por livro/5 livros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25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2.2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Livro didático-científico – ISBN - coautoria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 por livro/5 livros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2.3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Artigo técnico-didático-científico em revista ou periódico especializado – ISSN (indexado) - autoria individual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 por artigo/5 artigos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20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2.4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Artigo técnico-didático-científico em revista ou periódico especializado – ISSN (indexado) - coautoria.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2,5 por artigo/5 artigos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12,5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2.5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Capítulo de livro técnico-didático-científico (ISBN) - autoria individual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2,5 por artigo/5 artigos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12,5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2.6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De capítulo de livro técnico-didático-científico (ISBN) – coautoria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1,5 por artigo/5 artigos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7,5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 xml:space="preserve">Subtotal 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92,50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10024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10024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FUNÇÕES EM ÁREAS DE PESQUISA, EXTENSÃO E ENSINO (ÚLTIMOS TRÊS ANOS – 2015-2016-2017)</w:t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4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Funções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Pontos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Nota máxima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Pontuação do candidato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Pontuação da banca</w:t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3.1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Coordenador de projeto de pesquisa, de extensão e de ensino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3.2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Participante de projeto de pesquisa, de extensão e de ensino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3.3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Coordenação de projetos na Educação Básica (em escolas) com vistas à melhoria do ensino básico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3.4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Participação em projetos na Educação Básica (em escolas) com vistas à melhoria do ensino básico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3.5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Membro de comitê de pesquisa, de extensão e de ensino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3.6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Membro de Conselho Editorial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3.7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Coordenador de Área do PIBID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3.8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Supervisor de PIBID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 xml:space="preserve">Subtotal </w:t>
            </w:r>
          </w:p>
        </w:tc>
        <w:tc>
          <w:tcPr>
            <w:tcW w:w="114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80,00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10024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10024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ORIENTAÇÕES /COORIENTAÇÕES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(ÚLTIMOS TRÊS ANOS – 2015-2016-2017)</w:t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4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A"/>
                <w:sz w:val="18"/>
                <w:szCs w:val="18"/>
              </w:rPr>
              <w:t xml:space="preserve">Orientações / coorientações 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Pontos</w:t>
            </w:r>
          </w:p>
        </w:tc>
        <w:tc>
          <w:tcPr>
            <w:tcW w:w="156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Nota máxima</w:t>
            </w:r>
          </w:p>
        </w:tc>
        <w:tc>
          <w:tcPr>
            <w:tcW w:w="18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Pontuação do candidato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Pontuação da banca</w:t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4.1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Orientação de Doutorado 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25</w:t>
            </w:r>
          </w:p>
        </w:tc>
        <w:tc>
          <w:tcPr>
            <w:tcW w:w="18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4.2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Coorientação de Doutorado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156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20</w:t>
            </w:r>
          </w:p>
        </w:tc>
        <w:tc>
          <w:tcPr>
            <w:tcW w:w="18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4.3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Orientação de Mestrado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156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20</w:t>
            </w:r>
          </w:p>
        </w:tc>
        <w:tc>
          <w:tcPr>
            <w:tcW w:w="18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4.4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Coorientação de Mestrado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18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4.5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Orientação de Especialização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8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4.6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Coorientação de Especialização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18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4.7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Orientação de Graduação: Iniciação Científica e TCC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8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4.8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Coorientação de Graduação: Iniciação Científica e TCC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18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 xml:space="preserve">Subtotal 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56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Orient: 65,00</w:t>
            </w:r>
          </w:p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Co-Orient:45,00</w:t>
            </w:r>
          </w:p>
        </w:tc>
        <w:tc>
          <w:tcPr>
            <w:tcW w:w="18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10024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10024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OUTRAS ATIVIDADES ACADÊMICAS REALIZADAS (ÚLTIMOS TRÊS ANOS - 2015-2016-2017)</w:t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4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A"/>
                <w:sz w:val="18"/>
                <w:szCs w:val="18"/>
              </w:rPr>
              <w:t>Atividades Acadêmicas</w:t>
            </w:r>
          </w:p>
        </w:tc>
        <w:tc>
          <w:tcPr>
            <w:tcW w:w="11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Pontos</w:t>
            </w:r>
          </w:p>
        </w:tc>
        <w:tc>
          <w:tcPr>
            <w:tcW w:w="119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Nota máxima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Pontuação do candidato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Pontuação da banca</w:t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5.1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A"/>
                <w:sz w:val="18"/>
                <w:szCs w:val="18"/>
              </w:rPr>
              <w:t xml:space="preserve">Participação em Banca Examinadora de concurso/seleção público/a </w:t>
            </w:r>
            <w:r>
              <w:rPr>
                <w:rFonts w:cs="Arial" w:ascii="Arial" w:hAnsi="Arial"/>
                <w:color w:val="00000A"/>
                <w:sz w:val="18"/>
                <w:szCs w:val="18"/>
              </w:rPr>
              <w:t>para Magistério Superior e educação básica de Instituições públicas</w:t>
            </w:r>
          </w:p>
        </w:tc>
        <w:tc>
          <w:tcPr>
            <w:tcW w:w="11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2,5</w:t>
            </w:r>
          </w:p>
        </w:tc>
        <w:tc>
          <w:tcPr>
            <w:tcW w:w="119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12,5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5.2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A"/>
                <w:sz w:val="18"/>
                <w:szCs w:val="18"/>
              </w:rPr>
              <w:t xml:space="preserve">Participação em Banca Examinadora </w:t>
            </w:r>
            <w:r>
              <w:rPr>
                <w:rFonts w:cs="Arial" w:ascii="Arial" w:hAnsi="Arial"/>
                <w:color w:val="00000A"/>
                <w:sz w:val="18"/>
                <w:szCs w:val="18"/>
              </w:rPr>
              <w:t>Defesa de Dissertação ou Tese</w:t>
            </w:r>
          </w:p>
        </w:tc>
        <w:tc>
          <w:tcPr>
            <w:tcW w:w="11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2,5</w:t>
            </w:r>
          </w:p>
        </w:tc>
        <w:tc>
          <w:tcPr>
            <w:tcW w:w="119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12,5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5.3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A"/>
                <w:sz w:val="18"/>
                <w:szCs w:val="18"/>
              </w:rPr>
              <w:t xml:space="preserve">Participação em Banca Examinadora </w:t>
            </w:r>
            <w:r>
              <w:rPr>
                <w:rFonts w:cs="Arial" w:ascii="Arial" w:hAnsi="Arial"/>
                <w:color w:val="00000A"/>
                <w:sz w:val="18"/>
                <w:szCs w:val="18"/>
              </w:rPr>
              <w:t xml:space="preserve">Defesa de Monografia (TCC de graduação e de Especialização) </w:t>
            </w:r>
          </w:p>
        </w:tc>
        <w:tc>
          <w:tcPr>
            <w:tcW w:w="11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2,0</w:t>
            </w:r>
          </w:p>
        </w:tc>
        <w:tc>
          <w:tcPr>
            <w:tcW w:w="119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5.4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Cargos de gestão: Coordenador de curso, Diretor, Supervisor</w:t>
            </w:r>
          </w:p>
        </w:tc>
        <w:tc>
          <w:tcPr>
            <w:tcW w:w="11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1,0</w:t>
            </w:r>
          </w:p>
        </w:tc>
        <w:tc>
          <w:tcPr>
            <w:tcW w:w="119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5.5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Membro em Órgãos de Colegiados de curso, faculdade, regional, órgãos e conselhos de ensino em universidades e entidades vinculadas a estas.</w:t>
            </w:r>
          </w:p>
        </w:tc>
        <w:tc>
          <w:tcPr>
            <w:tcW w:w="11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0,5</w:t>
            </w:r>
          </w:p>
        </w:tc>
        <w:tc>
          <w:tcPr>
            <w:tcW w:w="119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2,5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A"/>
                <w:sz w:val="18"/>
                <w:szCs w:val="18"/>
              </w:rPr>
              <w:t>Subtotal</w:t>
            </w:r>
          </w:p>
        </w:tc>
        <w:tc>
          <w:tcPr>
            <w:tcW w:w="11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9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42,5</w:t>
            </w:r>
          </w:p>
        </w:tc>
        <w:tc>
          <w:tcPr>
            <w:tcW w:w="20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10024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10024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</w:rPr>
              <w:t xml:space="preserve">PARTICIPAÇÃO EM EVENTOS INTERNACIONAL E NACIONAL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(ÚLTIMOS TRÊS ANOS - 2015-2016-2017)</w:t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425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A"/>
                <w:sz w:val="18"/>
                <w:szCs w:val="18"/>
              </w:rPr>
              <w:t xml:space="preserve">Apresentação de trabalho nas modalidades </w:t>
            </w:r>
          </w:p>
        </w:tc>
        <w:tc>
          <w:tcPr>
            <w:tcW w:w="10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Pontos 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Nota máxima </w:t>
            </w:r>
          </w:p>
        </w:tc>
        <w:tc>
          <w:tcPr>
            <w:tcW w:w="20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Pontuação atribuída pelo candidato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Pontuação atribuída pela banca</w:t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6.1</w:t>
            </w:r>
          </w:p>
        </w:tc>
        <w:tc>
          <w:tcPr>
            <w:tcW w:w="3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Palestra/Conferência</w:t>
            </w:r>
          </w:p>
        </w:tc>
        <w:tc>
          <w:tcPr>
            <w:tcW w:w="10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2,0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20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6.2</w:t>
            </w:r>
          </w:p>
        </w:tc>
        <w:tc>
          <w:tcPr>
            <w:tcW w:w="3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 xml:space="preserve">Mesa-redonda </w:t>
            </w:r>
          </w:p>
        </w:tc>
        <w:tc>
          <w:tcPr>
            <w:tcW w:w="10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1,5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7,5</w:t>
            </w:r>
          </w:p>
        </w:tc>
        <w:tc>
          <w:tcPr>
            <w:tcW w:w="20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6.3</w:t>
            </w:r>
          </w:p>
        </w:tc>
        <w:tc>
          <w:tcPr>
            <w:tcW w:w="3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 xml:space="preserve">Comunicação Oral </w:t>
            </w:r>
          </w:p>
        </w:tc>
        <w:tc>
          <w:tcPr>
            <w:tcW w:w="10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1,0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20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6.4</w:t>
            </w:r>
          </w:p>
        </w:tc>
        <w:tc>
          <w:tcPr>
            <w:tcW w:w="3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Minicurso ou Oficina</w:t>
            </w:r>
          </w:p>
        </w:tc>
        <w:tc>
          <w:tcPr>
            <w:tcW w:w="10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1,0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20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6.5</w:t>
            </w:r>
          </w:p>
        </w:tc>
        <w:tc>
          <w:tcPr>
            <w:tcW w:w="3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A"/>
                <w:sz w:val="18"/>
                <w:szCs w:val="18"/>
              </w:rPr>
              <w:t>Apresentação de pôster</w:t>
            </w:r>
          </w:p>
        </w:tc>
        <w:tc>
          <w:tcPr>
            <w:tcW w:w="10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0,5</w:t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2,5</w:t>
            </w:r>
          </w:p>
        </w:tc>
        <w:tc>
          <w:tcPr>
            <w:tcW w:w="20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A"/>
                <w:sz w:val="18"/>
                <w:szCs w:val="18"/>
              </w:rPr>
              <w:t xml:space="preserve">Subtotal </w:t>
            </w:r>
          </w:p>
        </w:tc>
        <w:tc>
          <w:tcPr>
            <w:tcW w:w="10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30,00</w:t>
            </w:r>
          </w:p>
        </w:tc>
        <w:tc>
          <w:tcPr>
            <w:tcW w:w="208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10024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10024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EXPERIÊNCIA PROFISSIONAL (ÚLTIMOS TRÊS ANOS - 2015-2016-2017)</w:t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4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A"/>
                <w:sz w:val="18"/>
                <w:szCs w:val="18"/>
              </w:rPr>
              <w:t>Experiências</w:t>
            </w:r>
          </w:p>
        </w:tc>
        <w:tc>
          <w:tcPr>
            <w:tcW w:w="10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Pontos</w:t>
            </w:r>
          </w:p>
        </w:tc>
        <w:tc>
          <w:tcPr>
            <w:tcW w:w="11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Nota máxima</w:t>
            </w:r>
          </w:p>
        </w:tc>
        <w:tc>
          <w:tcPr>
            <w:tcW w:w="213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Pontuação atribuída pelo candidato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Pontuação atribuída pela banca</w:t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7.1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 xml:space="preserve">Docência no ensino superior </w:t>
            </w:r>
          </w:p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(por semestre - não cumulativo com a docência no ensino superior a distancia)</w:t>
            </w:r>
          </w:p>
        </w:tc>
        <w:tc>
          <w:tcPr>
            <w:tcW w:w="10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11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18</w:t>
            </w:r>
          </w:p>
        </w:tc>
        <w:tc>
          <w:tcPr>
            <w:tcW w:w="213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 xml:space="preserve">Subtotal </w:t>
            </w:r>
          </w:p>
        </w:tc>
        <w:tc>
          <w:tcPr>
            <w:tcW w:w="10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18,00</w:t>
            </w:r>
          </w:p>
        </w:tc>
        <w:tc>
          <w:tcPr>
            <w:tcW w:w="213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10024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10024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EXPERIÊNCIA PROFISSIONAL EM EAD (ÚLTIMOS TRÊS ANOS -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2015-2016-2017</w:t>
            </w:r>
            <w:r>
              <w:rPr>
                <w:rFonts w:cs="Arial" w:ascii="Arial" w:hAnsi="Arial"/>
                <w:b/>
                <w:sz w:val="18"/>
                <w:szCs w:val="18"/>
              </w:rPr>
              <w:t>)</w:t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4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A"/>
                <w:sz w:val="18"/>
                <w:szCs w:val="18"/>
              </w:rPr>
              <w:t>Experiências</w:t>
            </w:r>
          </w:p>
        </w:tc>
        <w:tc>
          <w:tcPr>
            <w:tcW w:w="10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Pontos</w:t>
            </w:r>
          </w:p>
        </w:tc>
        <w:tc>
          <w:tcPr>
            <w:tcW w:w="11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Nota máxima</w:t>
            </w:r>
          </w:p>
        </w:tc>
        <w:tc>
          <w:tcPr>
            <w:tcW w:w="213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Pontuação atribuída pelo candidato</w:t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Pontuação atribuída pela banca</w:t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8.1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Docência em EaD no Ensino Superior (por semestre – não cumulativo com a docência no superior presencial e de modalidades diferenciadas (parceladas, modulares e indígena)</w:t>
            </w:r>
          </w:p>
        </w:tc>
        <w:tc>
          <w:tcPr>
            <w:tcW w:w="10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11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18</w:t>
            </w:r>
          </w:p>
        </w:tc>
        <w:tc>
          <w:tcPr>
            <w:tcW w:w="213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8.2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Tutoria em EaD (por semestre)</w:t>
            </w:r>
          </w:p>
        </w:tc>
        <w:tc>
          <w:tcPr>
            <w:tcW w:w="10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2,0</w:t>
            </w:r>
          </w:p>
        </w:tc>
        <w:tc>
          <w:tcPr>
            <w:tcW w:w="11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213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 xml:space="preserve">Subtotal </w:t>
            </w:r>
          </w:p>
        </w:tc>
        <w:tc>
          <w:tcPr>
            <w:tcW w:w="10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30,00</w:t>
            </w:r>
          </w:p>
        </w:tc>
        <w:tc>
          <w:tcPr>
            <w:tcW w:w="213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3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38"/>
        <w:gridCol w:w="3481"/>
        <w:gridCol w:w="5812"/>
      </w:tblGrid>
      <w:tr>
        <w:trPr>
          <w:trHeight w:val="289" w:hRule="atLeast"/>
        </w:trPr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9.</w:t>
            </w:r>
          </w:p>
        </w:tc>
        <w:tc>
          <w:tcPr>
            <w:tcW w:w="3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cs="Arial" w:ascii="Arial" w:hAnsi="Arial"/>
                <w:color w:val="00000A"/>
                <w:sz w:val="18"/>
                <w:szCs w:val="18"/>
              </w:rPr>
              <w:t>Total da pontuação do Barema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ind w:right="-6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  <w:t>EDITAL Nº 003/2018 - UNEMAT/PROEG/DEAD/UAB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bCs/>
        </w:rPr>
        <w:t xml:space="preserve">SELEÇÃO DE PROFESSORES </w:t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Anexo IV - DECLARAÇÃO DE DISPONIBILIDADE DE TEMPO </w:t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SEMESTRE LETIVO:</w:t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(  ) 2018-1</w:t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Eu, _________________________________________________________________________, residente no município de _______________________________________________________, à avenida/rua ______________________________________________________, nº _______, bairro _______________________________________________________________________, telefone (____) _______________, e-mail ______________________________, declaro que: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60" w:right="-62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Disponho de, no mínimo, 12 horas semanais para desenvolver atividades relativas ao trabalho de professor na modalidade a distância, inclusive nos finais de semana (sextas-feiras, sábados e domingos).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60" w:right="-62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Poderei efetuar visitas aos polos, conforme indicação de necessidade pela Coordenação Curso, especificamente nos finais de semana, incluindo as sextas-feiras, sábados e domingos.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60" w:right="-62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Disponho de tempo para participar do Encontro de Formação a ser desenvolvido em um período de dois dias, inclusive nos finais de semana (sextas-feiras e sábados).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60" w:right="-62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Desempenharei todas as atribuições inerentes à função de professor a distância discriminadas no item 19 e subitens do Edital 003/2018 para ministrar a disciplina ____________________________________________________________, no curso de _______________________________________________________, junto à DEAD -UNEMAT, articulado com o Sistema da Universidade Aberta do Brasil/UAB. </w:t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right"/>
        <w:rPr>
          <w:rFonts w:ascii="Arial" w:hAnsi="Arial" w:cs="Arial"/>
        </w:rPr>
      </w:pPr>
      <w:r>
        <w:rPr>
          <w:rFonts w:eastAsia="Times New Roman" w:cs="Arial" w:ascii="Arial" w:hAnsi="Arial"/>
        </w:rPr>
        <w:t xml:space="preserve">___________________________/MT, ____ de </w:t>
        <w:softHyphen/>
        <w:softHyphen/>
        <w:softHyphen/>
        <w:softHyphen/>
        <w:softHyphen/>
        <w:t>____________________ de 2018</w:t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</w:t>
      </w:r>
    </w:p>
    <w:p>
      <w:pPr>
        <w:pStyle w:val="Normal"/>
        <w:spacing w:lineRule="auto" w:line="240" w:before="0" w:after="0"/>
        <w:ind w:right="-6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Nome do candidato e assinatura</w:t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  <w:t>EDITAL Nº 003/2018 - UNEMAT/PROEG/DEAD/UAB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bCs/>
        </w:rPr>
        <w:t xml:space="preserve">SELEÇÃO DE PROFESSORES </w:t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right="-62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Anexo V – </w:t>
      </w:r>
      <w:r>
        <w:rPr>
          <w:rFonts w:eastAsia="Times New Roman" w:cs="Arial" w:ascii="Arial" w:hAnsi="Arial"/>
          <w:b/>
          <w:bCs/>
        </w:rPr>
        <w:t>FORMULÁRIO DE RECURSO – somente modelo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</w:rPr>
      </w:pPr>
      <w:r>
        <w:rPr>
          <w:rFonts w:eastAsia="Times New Roman" w:cs="Arial" w:ascii="Arial" w:hAnsi="Arial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</w:rPr>
      </w:pPr>
      <w:r>
        <w:rPr>
          <w:rFonts w:eastAsia="Times New Roman" w:cs="Arial" w:ascii="Arial" w:hAnsi="Arial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Nimbus Sans L" w:cs="Arial"/>
          <w:lang w:bidi="pt-BR"/>
        </w:rPr>
      </w:pPr>
      <w:r>
        <w:rPr>
          <w:rFonts w:eastAsia="Times New Roman" w:cs="Arial" w:ascii="Arial" w:hAnsi="Arial"/>
          <w:spacing w:val="20"/>
        </w:rPr>
        <w:t xml:space="preserve">Candidato(a): </w:t>
      </w:r>
      <w:r>
        <w:rPr>
          <w:rFonts w:eastAsia="Nimbus Sans L" w:cs="Arial" w:ascii="Arial" w:hAnsi="Arial"/>
          <w:lang w:bidi="pt-BR"/>
        </w:rPr>
        <w:t>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eastAsia="Nimbus Sans L" w:cs="Arial"/>
          <w:lang w:bidi="pt-BR"/>
        </w:rPr>
      </w:pPr>
      <w:r>
        <w:rPr>
          <w:rFonts w:eastAsia="Nimbus Sans L" w:cs="Arial" w:ascii="Arial" w:hAnsi="Arial"/>
          <w:lang w:bidi="pt-BR"/>
        </w:rPr>
        <w:t>Vaga: 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eastAsia="Nimbus Sans L" w:cs="Arial"/>
          <w:lang w:bidi="pt-BR"/>
        </w:rPr>
      </w:pPr>
      <w:r>
        <w:rPr>
          <w:rFonts w:eastAsia="Times New Roman" w:cs="Arial" w:ascii="Arial" w:hAnsi="Arial"/>
          <w:spacing w:val="20"/>
        </w:rPr>
        <w:t xml:space="preserve">Curso/Disciplina: </w:t>
      </w:r>
      <w:r>
        <w:rPr>
          <w:rFonts w:eastAsia="Nimbus Sans L" w:cs="Arial" w:ascii="Arial" w:hAnsi="Arial"/>
          <w:lang w:bidi="pt-BR"/>
        </w:rPr>
        <w:t>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pacing w:val="20"/>
          <w:u w:val="single"/>
        </w:rPr>
      </w:pPr>
      <w:r>
        <w:rPr>
          <w:rFonts w:eastAsia="Times New Roman" w:cs="Arial" w:ascii="Arial" w:hAnsi="Arial"/>
          <w:spacing w:val="20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  <w:t xml:space="preserve">Solicitação de recurso contra: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(   ) Resultado preliminar das inscrições. 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(   ) Resultado preliminar da Prova de Títulos. 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  <w:t>Justificativa: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Rodap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eastAsia="pt-BR"/>
        </w:rPr>
      </w:pPr>
      <w:r>
        <w:rPr>
          <w:rFonts w:cs="Arial" w:ascii="Arial" w:hAnsi="Arial"/>
          <w:b/>
          <w:bCs/>
          <w:lang w:eastAsia="pt-BR"/>
        </w:rPr>
        <w:t>EDITAL Nº 003/2018 - UNEMAT/PROEG/DEAD/UAB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bCs/>
        </w:rPr>
        <w:t xml:space="preserve">SELEÇÃO DE PROFESSORES </w:t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Anexo VI – CRONOGRAMA </w:t>
      </w:r>
    </w:p>
    <w:p>
      <w:pPr>
        <w:pStyle w:val="Normal"/>
        <w:spacing w:lineRule="auto" w:line="240" w:before="0" w:after="0"/>
        <w:ind w:right="-62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34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1"/>
        <w:gridCol w:w="5414"/>
        <w:gridCol w:w="3119"/>
      </w:tblGrid>
      <w:tr>
        <w:trPr/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Ord 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Atividades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Data</w:t>
            </w:r>
          </w:p>
        </w:tc>
      </w:tr>
      <w:tr>
        <w:trPr/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Publicação do Edital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26 de janeiro de 2018</w:t>
            </w:r>
          </w:p>
        </w:tc>
      </w:tr>
      <w:tr>
        <w:trPr>
          <w:trHeight w:val="631" w:hRule="atLeast"/>
        </w:trPr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Período das inscrições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</w:t>
            </w:r>
            <w:r>
              <w:rPr>
                <w:rFonts w:cs="Arial" w:ascii="Arial" w:hAnsi="Arial"/>
              </w:rPr>
              <w:t xml:space="preserve"> de janeiro a 05 de fevereiro de 2018</w:t>
            </w:r>
          </w:p>
        </w:tc>
      </w:tr>
      <w:tr>
        <w:trPr/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Publicação do Resultado Preliminar das Inscrições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 de fevereiro de 2018</w:t>
            </w:r>
          </w:p>
        </w:tc>
      </w:tr>
      <w:tr>
        <w:trPr/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Período de recurso contra Resultado Preliminar das Inscrições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e 11 de fevereiro de 2018</w:t>
            </w:r>
          </w:p>
        </w:tc>
      </w:tr>
      <w:tr>
        <w:trPr/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Publicação da análise dos recursos contra o Resultado Preliminar das Inscrições (se houver)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 de fevereiro de 2018</w:t>
            </w:r>
          </w:p>
        </w:tc>
      </w:tr>
      <w:tr>
        <w:trPr/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Homologação do Resultado Final das Inscrições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 de fevereiro de 2018</w:t>
            </w:r>
          </w:p>
        </w:tc>
      </w:tr>
      <w:tr>
        <w:trPr/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Publicação do Resultado Preliminar da Prova de Títulos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 de fevereiro de 2018</w:t>
            </w:r>
          </w:p>
        </w:tc>
      </w:tr>
      <w:tr>
        <w:trPr/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Período de recurso contra Resultado Preliminar da Prova de Títulos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 e 21 de feverei</w:t>
            </w:r>
            <w:bookmarkStart w:id="0" w:name="_GoBack"/>
            <w:bookmarkEnd w:id="0"/>
            <w:r>
              <w:rPr>
                <w:rFonts w:cs="Arial" w:ascii="Arial" w:hAnsi="Arial"/>
              </w:rPr>
              <w:t>ro de 2018</w:t>
            </w:r>
          </w:p>
        </w:tc>
      </w:tr>
      <w:tr>
        <w:trPr/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Publicação da análise dos recursos contra o resultado da Prova de Títulos (se houver)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 de fevereiro de 2018</w:t>
            </w:r>
          </w:p>
        </w:tc>
      </w:tr>
      <w:tr>
        <w:trPr/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pt-BR"/>
              </w:rPr>
              <w:t>Homologação Final do Resultado da Avaliação de Títulos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 de fevereiro de 2018</w:t>
            </w:r>
          </w:p>
        </w:tc>
      </w:tr>
      <w:tr>
        <w:trPr/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Homologação do Resultado Final do Processo Seletivo.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 de fevereiro de 2018</w:t>
            </w:r>
          </w:p>
        </w:tc>
      </w:tr>
      <w:tr>
        <w:trPr>
          <w:trHeight w:val="885" w:hRule="atLeast"/>
        </w:trPr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Convocação dos candidatos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Em edital específico, com data provável de publicação em março de 2018 </w:t>
            </w:r>
          </w:p>
        </w:tc>
      </w:tr>
      <w:tr>
        <w:trPr/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5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Encontro de Formação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Em edital específico, com data provável de Encontro de Formação em março de 2018 </w:t>
            </w:r>
          </w:p>
        </w:tc>
      </w:tr>
    </w:tbl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lang w:val="en-US" w:eastAsia="pt-BR"/>
        </w:rPr>
      </w:pPr>
      <w:r>
        <w:rPr>
          <w:rFonts w:cs="Arial" w:ascii="Arial" w:hAnsi="Arial"/>
          <w:b/>
          <w:bCs/>
          <w:lang w:val="en-US" w:eastAsia="pt-BR"/>
        </w:rPr>
        <w:t>EDITAL Nº 003/2018 - UNEMAT/PROEG/DEAD/UAB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bCs/>
        </w:rPr>
        <w:t xml:space="preserve">SELEÇÃO DE PROFESSORES </w:t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ANEXO VII – ENDEREÇO DA DIRETORIA DE GESTÃO DE EDUCAÇÃO A DISTÂNCIA – DEAD/UNEMAT </w:t>
      </w:r>
    </w:p>
    <w:p>
      <w:pPr>
        <w:pStyle w:val="Normal"/>
        <w:spacing w:lineRule="auto" w:line="240" w:before="0" w:after="0"/>
        <w:ind w:right="-6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W w:w="934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024"/>
        <w:gridCol w:w="2730"/>
        <w:gridCol w:w="2880"/>
        <w:gridCol w:w="1709"/>
      </w:tblGrid>
      <w:tr>
        <w:trPr/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SEDE</w:t>
            </w:r>
          </w:p>
        </w:tc>
        <w:tc>
          <w:tcPr>
            <w:tcW w:w="2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ENDEREÇO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E-mail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Telefone</w:t>
            </w:r>
          </w:p>
        </w:tc>
      </w:tr>
      <w:tr>
        <w:trPr>
          <w:trHeight w:val="846" w:hRule="atLeast"/>
        </w:trPr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Diretoria de Gestão de Educação a Distância - Dead</w:t>
            </w:r>
          </w:p>
        </w:tc>
        <w:tc>
          <w:tcPr>
            <w:tcW w:w="2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Av. Santos Dumont s/n Cidade Universitária </w:t>
            </w:r>
          </w:p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CEP: 78200-000 Cáceres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jc w:val="both"/>
              <w:rPr/>
            </w:pPr>
            <w:hyperlink r:id="rId2">
              <w:r>
                <w:rPr>
                  <w:rStyle w:val="LinkdaInternet"/>
                  <w:rFonts w:cs="Arial" w:ascii="Arial" w:hAnsi="Arial"/>
                  <w:color w:val="00000A"/>
                </w:rPr>
                <w:t>dead@unemat.br</w:t>
              </w:r>
            </w:hyperlink>
          </w:p>
          <w:p>
            <w:pPr>
              <w:pStyle w:val="Normal"/>
              <w:spacing w:lineRule="auto" w:line="240" w:before="0" w:after="0"/>
              <w:ind w:right="-62" w:hanging="0"/>
              <w:jc w:val="both"/>
              <w:rPr/>
            </w:pPr>
            <w:hyperlink r:id="rId3">
              <w:r>
                <w:rPr>
                  <w:rStyle w:val="LinkdaInternet"/>
                  <w:rFonts w:cs="Arial" w:ascii="Arial" w:hAnsi="Arial"/>
                  <w:color w:val="00000A"/>
                </w:rPr>
                <w:t>seletivos.dead@unemat.br</w:t>
              </w:r>
            </w:hyperlink>
            <w:r>
              <w:rPr>
                <w:rFonts w:cs="Arial" w:ascii="Arial" w:hAnsi="Arial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right="-6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-62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(65) 3222-1103</w:t>
            </w:r>
          </w:p>
          <w:p>
            <w:pPr>
              <w:pStyle w:val="Normal"/>
              <w:spacing w:lineRule="auto" w:line="240" w:before="0" w:after="0"/>
              <w:ind w:right="-62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(65) 3211-2843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val="en-US" w:eastAsia="pt-BR"/>
        </w:rPr>
      </w:pPr>
      <w:r>
        <w:rPr>
          <w:rFonts w:cs="Arial" w:ascii="Arial" w:hAnsi="Arial"/>
          <w:b/>
          <w:bCs/>
          <w:sz w:val="20"/>
          <w:szCs w:val="20"/>
          <w:lang w:val="en-US" w:eastAsia="pt-BR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18" w:right="1134" w:header="284" w:top="1418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ller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403" w:type="dxa"/>
      <w:jc w:val="center"/>
      <w:tblInd w:w="0" w:type="dxa"/>
      <w:tblBorders>
        <w:top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0" w:lastColumn="0" w:firstColumn="0" w:val="0000" w:noHBand="0" w:noVBand="0"/>
    </w:tblPr>
    <w:tblGrid>
      <w:gridCol w:w="6096"/>
      <w:gridCol w:w="4306"/>
    </w:tblGrid>
    <w:tr>
      <w:trPr>
        <w:trHeight w:val="964" w:hRule="atLeast"/>
      </w:trPr>
      <w:tc>
        <w:tcPr>
          <w:tcW w:w="6096" w:type="dxa"/>
          <w:tcBorders>
            <w:top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cBorders>
          <w:shd w:fill="auto" w:val="clear"/>
        </w:tcPr>
        <w:p>
          <w:pPr>
            <w:pStyle w:val="Rodap"/>
            <w:rPr>
              <w:rFonts w:ascii="Aller" w:hAnsi="Aller" w:cs="Arial"/>
              <w:b/>
              <w:b/>
              <w:sz w:val="18"/>
              <w:szCs w:val="18"/>
            </w:rPr>
          </w:pPr>
          <w:r>
            <w:rPr>
              <w:rFonts w:cs="Arial" w:ascii="Aller" w:hAnsi="Aller"/>
              <w:b/>
              <w:sz w:val="18"/>
              <w:szCs w:val="18"/>
            </w:rPr>
            <w:t>Diretoria de Gestão de Educação a Distância - DEAD</w:t>
          </w:r>
        </w:p>
        <w:p>
          <w:pPr>
            <w:pStyle w:val="Rodap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sz w:val="16"/>
              <w:szCs w:val="16"/>
            </w:rPr>
            <w:t>Av. Santos Dumont, s/n – Cidade Universitária - 78.200-000 – Cáceres-MT</w:t>
          </w:r>
        </w:p>
        <w:p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>
            <w:rPr>
              <w:rFonts w:ascii="Aller" w:hAnsi="Aller"/>
              <w:sz w:val="16"/>
              <w:szCs w:val="16"/>
              <w:lang w:val="en-US"/>
            </w:rPr>
            <w:t>Tel.: (65) 3222-1103</w:t>
          </w:r>
        </w:p>
        <w:p>
          <w:pPr>
            <w:pStyle w:val="Rodap"/>
            <w:rPr/>
          </w:pPr>
          <w:r>
            <w:rPr>
              <w:rFonts w:ascii="Aller" w:hAnsi="Aller"/>
              <w:sz w:val="16"/>
              <w:szCs w:val="16"/>
              <w:lang w:val="en-US"/>
            </w:rPr>
            <w:t xml:space="preserve">http://dead.unemat.br – Email: </w:t>
          </w:r>
          <w:hyperlink r:id="rId1">
            <w:r>
              <w:rPr>
                <w:rStyle w:val="LinkdaInternet"/>
                <w:rFonts w:ascii="Aller" w:hAnsi="Aller"/>
                <w:sz w:val="16"/>
                <w:szCs w:val="16"/>
                <w:lang w:val="en-US"/>
              </w:rPr>
              <w:t>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; </w:t>
          </w:r>
          <w:hyperlink r:id="rId2">
            <w:r>
              <w:rPr>
                <w:rStyle w:val="LinkdaInternet"/>
                <w:rFonts w:ascii="Aller" w:hAnsi="Aller"/>
                <w:sz w:val="16"/>
                <w:szCs w:val="16"/>
                <w:lang w:val="en-US"/>
              </w:rPr>
              <w:t>seletivos.dead@unemat.br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 </w:t>
          </w:r>
        </w:p>
      </w:tc>
      <w:tc>
        <w:tcPr>
          <w:tcW w:w="4306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cBorders>
          <w:shd w:fill="auto" w:val="clear"/>
          <w:tcMar>
            <w:left w:w="103" w:type="dxa"/>
          </w:tcMar>
        </w:tcPr>
        <w:p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/>
            <w:drawing>
              <wp:inline distT="0" distB="0" distL="0" distR="9525">
                <wp:extent cx="2428875" cy="628650"/>
                <wp:effectExtent l="0" t="0" r="0" b="0"/>
                <wp:docPr id="3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27937" t="39538" r="28395" b="403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87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anchor behindDoc="1" distT="0" distB="6350" distL="114300" distR="120650" simplePos="0" locked="0" layoutInCell="1" allowOverlap="1" relativeHeight="10">
          <wp:simplePos x="0" y="0"/>
          <wp:positionH relativeFrom="column">
            <wp:posOffset>-90805</wp:posOffset>
          </wp:positionH>
          <wp:positionV relativeFrom="paragraph">
            <wp:posOffset>106680</wp:posOffset>
          </wp:positionV>
          <wp:extent cx="850265" cy="850900"/>
          <wp:effectExtent l="0" t="0" r="0" b="0"/>
          <wp:wrapNone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9525" distL="114300" distR="123190" simplePos="0" locked="0" layoutInCell="1" allowOverlap="1" relativeHeight="19">
          <wp:simplePos x="0" y="0"/>
          <wp:positionH relativeFrom="column">
            <wp:posOffset>4814570</wp:posOffset>
          </wp:positionH>
          <wp:positionV relativeFrom="line">
            <wp:posOffset>106680</wp:posOffset>
          </wp:positionV>
          <wp:extent cx="695325" cy="714375"/>
          <wp:effectExtent l="0" t="0" r="0" b="0"/>
          <wp:wrapNone/>
          <wp:docPr id="2" name="Imagem 2" descr="Brasão une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ão unema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9167" w:type="dxa"/>
      <w:jc w:val="left"/>
      <w:tblInd w:w="-34" w:type="dxa"/>
      <w:tblBorders>
        <w:top w:val="single" w:sz="4" w:space="0" w:color="000001"/>
        <w:bottom w:val="single" w:sz="4" w:space="0" w:color="000001"/>
        <w:insideH w:val="single" w:sz="4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0" w:lastColumn="0" w:firstColumn="0" w:val="0000" w:noHBand="0" w:noVBand="0"/>
    </w:tblPr>
    <w:tblGrid>
      <w:gridCol w:w="1286"/>
      <w:gridCol w:w="6575"/>
      <w:gridCol w:w="1306"/>
    </w:tblGrid>
    <w:tr>
      <w:trPr>
        <w:trHeight w:val="1040" w:hRule="atLeast"/>
      </w:trPr>
      <w:tc>
        <w:tcPr>
          <w:tcW w:w="1286" w:type="dxa"/>
          <w:tcBorders>
            <w:top w:val="single" w:sz="4" w:space="0" w:color="000001"/>
            <w:bottom w:val="single" w:sz="4" w:space="0" w:color="000001"/>
            <w:insideH w:val="single" w:sz="4" w:space="0" w:color="000001"/>
          </w:tcBorders>
          <w:shd w:fill="auto" w:val="clear"/>
        </w:tcPr>
        <w:p>
          <w:pPr>
            <w:pStyle w:val="Cabealho"/>
            <w:rPr/>
          </w:pPr>
          <w:r>
            <w:rPr/>
          </w:r>
        </w:p>
      </w:tc>
      <w:tc>
        <w:tcPr>
          <w:tcW w:w="6575" w:type="dxa"/>
          <w:tcBorders>
            <w:top w:val="single" w:sz="4" w:space="0" w:color="000001"/>
            <w:bottom w:val="single" w:sz="4" w:space="0" w:color="000001"/>
            <w:insideH w:val="single" w:sz="4" w:space="0" w:color="000001"/>
          </w:tcBorders>
          <w:shd w:fill="auto" w:val="clear"/>
        </w:tcPr>
        <w:p>
          <w:pPr>
            <w:pStyle w:val="Cabealho"/>
            <w:jc w:val="center"/>
            <w:rPr>
              <w:b/>
              <w:b/>
            </w:rPr>
          </w:pPr>
          <w:r>
            <w:rPr>
              <w:b/>
            </w:rPr>
            <w:t>GOVERNO DO ESTADO DE MATO GROSSO</w:t>
          </w:r>
        </w:p>
        <w:p>
          <w:pPr>
            <w:pStyle w:val="Cabealho"/>
            <w:jc w:val="center"/>
            <w:rPr>
              <w:b/>
              <w:b/>
            </w:rPr>
          </w:pPr>
          <w:r>
            <w:rPr>
              <w:b/>
            </w:rPr>
            <w:t>SECRETARIA DE ESTADO DE CIÊNCIA, TECNOLOGIA E INOVAÇÃO</w:t>
          </w:r>
        </w:p>
        <w:p>
          <w:pPr>
            <w:pStyle w:val="Cabealho"/>
            <w:tabs>
              <w:tab w:val="center" w:pos="3179" w:leader="none"/>
              <w:tab w:val="center" w:pos="4252" w:leader="none"/>
              <w:tab w:val="right" w:pos="6359" w:leader="none"/>
              <w:tab w:val="right" w:pos="8504" w:leader="none"/>
            </w:tabs>
            <w:rPr>
              <w:b/>
              <w:b/>
            </w:rPr>
          </w:pPr>
          <w:r>
            <w:rPr>
              <w:b/>
            </w:rPr>
            <w:tab/>
            <w:t>UNIVERSIDADE DO ESTADO DE MATO GROSSO</w:t>
            <w:tab/>
          </w:r>
        </w:p>
        <w:p>
          <w:pPr>
            <w:pStyle w:val="Cabealho"/>
            <w:jc w:val="center"/>
            <w:rPr>
              <w:b/>
              <w:b/>
            </w:rPr>
          </w:pPr>
          <w:r>
            <w:rPr>
              <w:b/>
            </w:rPr>
            <w:t>PRÓ-REITORIA DE ENSINO DE GRADUAÇÃO</w:t>
          </w:r>
        </w:p>
        <w:p>
          <w:pPr>
            <w:pStyle w:val="Cabealho"/>
            <w:jc w:val="center"/>
            <w:rPr/>
          </w:pPr>
          <w:r>
            <w:rPr/>
          </w:r>
        </w:p>
      </w:tc>
      <w:tc>
        <w:tcPr>
          <w:tcW w:w="1306" w:type="dxa"/>
          <w:tcBorders>
            <w:top w:val="single" w:sz="4" w:space="0" w:color="000001"/>
            <w:bottom w:val="single" w:sz="4" w:space="0" w:color="000001"/>
            <w:insideH w:val="single" w:sz="4" w:space="0" w:color="000001"/>
          </w:tcBorders>
          <w:shd w:fill="auto" w:val="clear"/>
        </w:tcPr>
        <w:p>
          <w:pPr>
            <w:pStyle w:val="Cabealho"/>
            <w:jc w:val="right"/>
            <w:rPr/>
          </w:pPr>
          <w:r>
            <w:rPr/>
          </w:r>
        </w:p>
      </w:tc>
    </w:tr>
  </w:tbl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18"/>
        <w:b/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09e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link w:val="Textodecomentrio"/>
    <w:uiPriority w:val="99"/>
    <w:qFormat/>
    <w:rsid w:val="001b09ec"/>
    <w:rPr/>
  </w:style>
  <w:style w:type="character" w:styleId="RodapChar" w:customStyle="1">
    <w:name w:val="Rodapé Char"/>
    <w:link w:val="Rodap"/>
    <w:uiPriority w:val="99"/>
    <w:qFormat/>
    <w:locked/>
    <w:rsid w:val="001b09ec"/>
    <w:rPr>
      <w:rFonts w:cs="Times New Roman"/>
    </w:rPr>
  </w:style>
  <w:style w:type="character" w:styleId="CabealhoChar" w:customStyle="1">
    <w:name w:val="Cabeçalho Char"/>
    <w:link w:val="Cabealho"/>
    <w:uiPriority w:val="99"/>
    <w:qFormat/>
    <w:locked/>
    <w:rsid w:val="001b09ec"/>
    <w:rPr>
      <w:rFonts w:cs="Times New Roman"/>
    </w:rPr>
  </w:style>
  <w:style w:type="character" w:styleId="LinkdaInternet">
    <w:name w:val="Link da Internet"/>
    <w:uiPriority w:val="99"/>
    <w:rsid w:val="001b09ec"/>
    <w:rPr>
      <w:rFonts w:cs="Times New Roman"/>
      <w:color w:val="0000FF"/>
      <w:u w:val="single"/>
    </w:rPr>
  </w:style>
  <w:style w:type="character" w:styleId="CabealhoChar1" w:customStyle="1">
    <w:name w:val="Cabeçalho Char1"/>
    <w:basedOn w:val="DefaultParagraphFont"/>
    <w:uiPriority w:val="99"/>
    <w:semiHidden/>
    <w:qFormat/>
    <w:rsid w:val="001b09ec"/>
    <w:rPr>
      <w:rFonts w:ascii="Calibri" w:hAnsi="Calibri" w:eastAsia="Calibri" w:cs="Times New Roman"/>
    </w:rPr>
  </w:style>
  <w:style w:type="character" w:styleId="TextodecomentrioChar1" w:customStyle="1">
    <w:name w:val="Texto de comentário Char1"/>
    <w:basedOn w:val="DefaultParagraphFont"/>
    <w:uiPriority w:val="99"/>
    <w:semiHidden/>
    <w:qFormat/>
    <w:rsid w:val="001b09ec"/>
    <w:rPr>
      <w:rFonts w:ascii="Calibri" w:hAnsi="Calibri" w:eastAsia="Calibri" w:cs="Times New Roman"/>
      <w:sz w:val="20"/>
      <w:szCs w:val="20"/>
    </w:rPr>
  </w:style>
  <w:style w:type="character" w:styleId="RodapChar1" w:customStyle="1">
    <w:name w:val="Rodapé Char1"/>
    <w:basedOn w:val="DefaultParagraphFont"/>
    <w:uiPriority w:val="99"/>
    <w:semiHidden/>
    <w:qFormat/>
    <w:rsid w:val="001b09ec"/>
    <w:rPr>
      <w:rFonts w:ascii="Calibri" w:hAnsi="Calibri" w:eastAsia="Calibri" w:cs="Times New Roman"/>
    </w:rPr>
  </w:style>
  <w:style w:type="character" w:styleId="ListLabel1">
    <w:name w:val="ListLabel 1"/>
    <w:qFormat/>
    <w:rPr>
      <w:rFonts w:ascii="Arial" w:hAnsi="Arial" w:cs="Arial"/>
      <w:b/>
      <w:sz w:val="1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1b09ec"/>
    <w:pPr>
      <w:spacing w:lineRule="auto" w:line="259" w:before="0" w:after="160"/>
      <w:ind w:left="720" w:hanging="0"/>
      <w:contextualSpacing/>
    </w:pPr>
    <w:rPr/>
  </w:style>
  <w:style w:type="paragraph" w:styleId="Contedodatabela" w:customStyle="1">
    <w:name w:val="Conteúdo da tabela"/>
    <w:basedOn w:val="Normal"/>
    <w:qFormat/>
    <w:rsid w:val="001b09ec"/>
    <w:pPr>
      <w:widowControl w:val="false"/>
      <w:suppressLineNumbers/>
      <w:suppressAutoHyphens w:val="true"/>
      <w:spacing w:lineRule="auto" w:line="240" w:before="0" w:after="0"/>
    </w:pPr>
    <w:rPr>
      <w:rFonts w:ascii="Times New Roman" w:hAnsi="Times New Roman" w:eastAsia="Lucida Sans Unicode"/>
      <w:sz w:val="24"/>
      <w:szCs w:val="24"/>
      <w:lang w:eastAsia="pt-BR"/>
    </w:rPr>
  </w:style>
  <w:style w:type="paragraph" w:styleId="Default" w:customStyle="1">
    <w:name w:val="Default"/>
    <w:qFormat/>
    <w:rsid w:val="001b09ec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pt-BR" w:val="pt-BR" w:bidi="ar-SA"/>
    </w:rPr>
  </w:style>
  <w:style w:type="paragraph" w:styleId="Cabealho">
    <w:name w:val="Header"/>
    <w:basedOn w:val="Normal"/>
    <w:link w:val="CabealhoChar"/>
    <w:uiPriority w:val="99"/>
    <w:rsid w:val="001b09ec"/>
    <w:pPr>
      <w:tabs>
        <w:tab w:val="center" w:pos="4252" w:leader="none"/>
        <w:tab w:val="right" w:pos="8504" w:leader="none"/>
      </w:tabs>
      <w:spacing w:lineRule="auto" w:line="240" w:before="0" w:after="0"/>
    </w:pPr>
    <w:rPr>
      <w:rFonts w:ascii="Calibri" w:hAnsi="Calibri" w:eastAsia="Calibri" w:asciiTheme="minorHAnsi" w:eastAsiaTheme="minorHAnsi" w:hAnsiTheme="minorHAnsi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1b09ec"/>
    <w:pPr/>
    <w:rPr>
      <w:rFonts w:ascii="Calibri" w:hAnsi="Calibri" w:eastAsia="Calibri" w:cs="" w:asciiTheme="minorHAnsi" w:cstheme="minorBidi" w:eastAsiaTheme="minorHAnsi" w:hAnsiTheme="minorHAnsi"/>
    </w:rPr>
  </w:style>
  <w:style w:type="paragraph" w:styleId="Rodap">
    <w:name w:val="Footer"/>
    <w:basedOn w:val="Normal"/>
    <w:link w:val="RodapChar"/>
    <w:uiPriority w:val="99"/>
    <w:rsid w:val="001b09ec"/>
    <w:pPr>
      <w:tabs>
        <w:tab w:val="center" w:pos="4252" w:leader="none"/>
        <w:tab w:val="right" w:pos="8504" w:leader="none"/>
      </w:tabs>
      <w:spacing w:lineRule="auto" w:line="240" w:before="0" w:after="0"/>
    </w:pPr>
    <w:rPr>
      <w:rFonts w:ascii="Calibri" w:hAnsi="Calibri" w:eastAsia="Calibri" w:asciiTheme="minorHAnsi" w:eastAsiaTheme="minorHAnsi" w:hAnsiTheme="minorHAns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ead@unemat.br" TargetMode="External"/><Relationship Id="rId3" Type="http://schemas.openxmlformats.org/officeDocument/2006/relationships/hyperlink" Target="mailto:seletivos.dead@unemat.b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dead@unemat.br" TargetMode="External"/><Relationship Id="rId2" Type="http://schemas.openxmlformats.org/officeDocument/2006/relationships/hyperlink" Target="mailto:seletivos.dead@unemat.br" TargetMode="External"/><Relationship Id="rId3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LibreOffice/5.4.2.2$Linux_X86_64 LibreOffice_project/40m0$Build-2</Application>
  <Pages>9</Pages>
  <Words>1421</Words>
  <Characters>10330</Characters>
  <CharactersWithSpaces>11429</CharactersWithSpaces>
  <Paragraphs>394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2018-01-26T18:48:00Z</dcterms:created>
  <dc:creator>Maria Aparecida</dc:creator>
  <dc:description/>
  <dc:language>pt-BR</dc:language>
  <cp:lastModifiedBy/>
  <dcterms:modified xsi:type="dcterms:W3CDTF">2018-01-26T18:37:36Z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